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Суджа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97D4A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Суджа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20C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2020-05-14T08:03:00Z</dcterms:modified>
</cp:coreProperties>
</file>